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400275">
        <w:rPr>
          <w:rFonts w:ascii="Times New Roman" w:hAnsi="Times New Roman" w:cs="Times New Roman"/>
          <w:sz w:val="28"/>
          <w:szCs w:val="28"/>
        </w:rPr>
        <w:t>06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400275">
        <w:rPr>
          <w:rFonts w:ascii="Times New Roman" w:hAnsi="Times New Roman" w:cs="Times New Roman"/>
          <w:sz w:val="28"/>
          <w:szCs w:val="28"/>
        </w:rPr>
        <w:t>06</w:t>
      </w:r>
      <w:r w:rsidR="0046415B">
        <w:rPr>
          <w:rFonts w:ascii="Times New Roman" w:hAnsi="Times New Roman" w:cs="Times New Roman"/>
          <w:sz w:val="28"/>
          <w:szCs w:val="28"/>
        </w:rPr>
        <w:t>.2024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400275">
        <w:rPr>
          <w:rFonts w:ascii="Times New Roman" w:hAnsi="Times New Roman" w:cs="Times New Roman"/>
          <w:sz w:val="28"/>
          <w:szCs w:val="28"/>
        </w:rPr>
        <w:t xml:space="preserve"> 3055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D749C9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182AA9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400275">
        <w:rPr>
          <w:rFonts w:ascii="Times New Roman" w:hAnsi="Times New Roman" w:cs="Times New Roman"/>
          <w:sz w:val="28"/>
          <w:szCs w:val="28"/>
        </w:rPr>
        <w:t>сооружения</w:t>
      </w:r>
      <w:r w:rsidR="006B16E8">
        <w:rPr>
          <w:rFonts w:ascii="Times New Roman" w:hAnsi="Times New Roman" w:cs="Times New Roman"/>
          <w:sz w:val="28"/>
          <w:szCs w:val="28"/>
        </w:rPr>
        <w:t xml:space="preserve"> (</w:t>
      </w:r>
      <w:r w:rsidR="00400275">
        <w:rPr>
          <w:rFonts w:ascii="Times New Roman" w:hAnsi="Times New Roman" w:cs="Times New Roman"/>
          <w:sz w:val="28"/>
          <w:szCs w:val="28"/>
        </w:rPr>
        <w:t>ограждения</w:t>
      </w:r>
      <w:r w:rsidR="00F414C6">
        <w:rPr>
          <w:rFonts w:ascii="Times New Roman" w:hAnsi="Times New Roman" w:cs="Times New Roman"/>
          <w:sz w:val="28"/>
          <w:szCs w:val="28"/>
        </w:rPr>
        <w:t>)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D749C9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="001F192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1F1927">
        <w:rPr>
          <w:rFonts w:ascii="Times New Roman" w:hAnsi="Times New Roman" w:cs="Times New Roman"/>
          <w:sz w:val="28"/>
          <w:szCs w:val="28"/>
        </w:rPr>
        <w:t xml:space="preserve"> до разграничения</w:t>
      </w:r>
      <w:r w:rsidR="00D749C9">
        <w:rPr>
          <w:rFonts w:ascii="Times New Roman" w:hAnsi="Times New Roman" w:cs="Times New Roman"/>
          <w:sz w:val="28"/>
          <w:szCs w:val="28"/>
        </w:rPr>
        <w:t>,</w:t>
      </w:r>
      <w:r w:rsidR="001F1927">
        <w:rPr>
          <w:rFonts w:ascii="Times New Roman" w:hAnsi="Times New Roman" w:cs="Times New Roman"/>
          <w:sz w:val="28"/>
          <w:szCs w:val="28"/>
        </w:rPr>
        <w:t xml:space="preserve"> не предоставленном для этих целей,</w:t>
      </w:r>
      <w:r w:rsidR="00D749C9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4002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r w:rsidR="004002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proofErr w:type="spellStart"/>
      <w:r w:rsidR="004002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Акулинино</w:t>
      </w:r>
      <w:proofErr w:type="spellEnd"/>
      <w:r w:rsidR="004002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проезд Нагорный, 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</w:t>
      </w:r>
      <w:r w:rsidR="004002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земельного участка №10 с кадастровым номером 50:28:0110124:140</w:t>
      </w:r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749C9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D749C9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B16E8">
        <w:rPr>
          <w:rFonts w:ascii="Times New Roman" w:hAnsi="Times New Roman" w:cs="Times New Roman"/>
          <w:b/>
          <w:sz w:val="28"/>
          <w:szCs w:val="28"/>
        </w:rPr>
        <w:t>1</w:t>
      </w:r>
      <w:r w:rsidR="00F57CA4">
        <w:rPr>
          <w:rFonts w:ascii="Times New Roman" w:hAnsi="Times New Roman" w:cs="Times New Roman"/>
          <w:b/>
          <w:sz w:val="28"/>
          <w:szCs w:val="28"/>
        </w:rPr>
        <w:t>9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CA4">
        <w:rPr>
          <w:rFonts w:ascii="Times New Roman" w:hAnsi="Times New Roman" w:cs="Times New Roman"/>
          <w:b/>
          <w:sz w:val="28"/>
          <w:szCs w:val="28"/>
        </w:rPr>
        <w:t>августа</w:t>
      </w:r>
      <w:r w:rsidR="0081731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9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D749C9">
        <w:rPr>
          <w:rFonts w:ascii="Times New Roman" w:hAnsi="Times New Roman" w:cs="Times New Roman"/>
          <w:sz w:val="28"/>
          <w:szCs w:val="28"/>
        </w:rPr>
        <w:t>та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Pr="004B7C06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749C9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D7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</w:t>
      </w:r>
      <w:bookmarkStart w:id="0" w:name="_GoBack"/>
      <w:bookmarkEnd w:id="0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8B4225" w:rsidRPr="004B7C06" w:rsidRDefault="00F57CA4" w:rsidP="00251A85">
      <w:pPr>
        <w:jc w:val="center"/>
        <w:rPr>
          <w:rFonts w:ascii="Times New Roman" w:eastAsia="Calibri" w:hAnsi="Times New Roman"/>
          <w:sz w:val="28"/>
          <w:szCs w:val="28"/>
        </w:rPr>
      </w:pPr>
      <w:r w:rsidRPr="00F57CA4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57230" cy="4328160"/>
            <wp:effectExtent l="0" t="0" r="0" b="0"/>
            <wp:docPr id="1" name="Рисунок 1" descr="S:\Снимок140 с обозначе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нимок140 с обозначение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07" cy="434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3891"/>
      </w:tblGrid>
      <w:tr w:rsidR="00BC23C1" w:rsidTr="00F57CA4">
        <w:trPr>
          <w:trHeight w:val="68"/>
        </w:trPr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13675" w:type="dxa"/>
              <w:tblLook w:val="04A0" w:firstRow="1" w:lastRow="0" w:firstColumn="1" w:lastColumn="0" w:noHBand="0" w:noVBand="1"/>
            </w:tblPr>
            <w:tblGrid>
              <w:gridCol w:w="8998"/>
              <w:gridCol w:w="4677"/>
            </w:tblGrid>
            <w:tr w:rsidR="00BC23C1" w:rsidTr="00694E36">
              <w:tc>
                <w:tcPr>
                  <w:tcW w:w="8998" w:type="dxa"/>
                  <w:vAlign w:val="center"/>
                  <w:hideMark/>
                </w:tcPr>
                <w:p w:rsidR="00BC23C1" w:rsidRDefault="00CD02C1" w:rsidP="00F57CA4">
                  <w:pPr>
                    <w:tabs>
                      <w:tab w:val="right" w:pos="935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F57C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F57C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F57CA4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 w:rsidSect="00F57CA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90B9E"/>
    <w:rsid w:val="001C4B44"/>
    <w:rsid w:val="001D02C0"/>
    <w:rsid w:val="001E07F6"/>
    <w:rsid w:val="001F1927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00275"/>
    <w:rsid w:val="004422BC"/>
    <w:rsid w:val="004535EE"/>
    <w:rsid w:val="00463695"/>
    <w:rsid w:val="0046415B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23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94E36"/>
    <w:rsid w:val="006B16E8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B4225"/>
    <w:rsid w:val="008B4EC7"/>
    <w:rsid w:val="008C3E66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2628"/>
    <w:rsid w:val="00B57439"/>
    <w:rsid w:val="00B70D12"/>
    <w:rsid w:val="00B73DC1"/>
    <w:rsid w:val="00B8262E"/>
    <w:rsid w:val="00B84C70"/>
    <w:rsid w:val="00BA7028"/>
    <w:rsid w:val="00BC23C1"/>
    <w:rsid w:val="00BC3D4B"/>
    <w:rsid w:val="00C340D4"/>
    <w:rsid w:val="00C359AF"/>
    <w:rsid w:val="00C4589C"/>
    <w:rsid w:val="00C809B7"/>
    <w:rsid w:val="00CD02C1"/>
    <w:rsid w:val="00CE4536"/>
    <w:rsid w:val="00CF03B7"/>
    <w:rsid w:val="00D0179D"/>
    <w:rsid w:val="00D2005B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274E8"/>
    <w:rsid w:val="00F357CD"/>
    <w:rsid w:val="00F414C6"/>
    <w:rsid w:val="00F57CA4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94E8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1A55-465A-4728-8F6C-C0DC9E21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2</cp:revision>
  <cp:lastPrinted>2022-08-29T11:37:00Z</cp:lastPrinted>
  <dcterms:created xsi:type="dcterms:W3CDTF">2024-06-07T11:35:00Z</dcterms:created>
  <dcterms:modified xsi:type="dcterms:W3CDTF">2024-06-07T11:35:00Z</dcterms:modified>
</cp:coreProperties>
</file>